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49E7" w:rsidRDefault="00985D8E" w:rsidP="00985D8E">
      <w:pPr>
        <w:pStyle w:val="a3"/>
        <w:widowControl/>
        <w:shd w:val="clear" w:color="auto" w:fill="FFFFFF"/>
        <w:spacing w:before="0" w:beforeAutospacing="0" w:after="0" w:afterAutospacing="0" w:line="540" w:lineRule="atLeast"/>
        <w:jc w:val="center"/>
        <w:rPr>
          <w:rFonts w:ascii="Arial" w:eastAsia="Arial" w:hAnsi="Arial" w:cs="Arial"/>
          <w:color w:val="000000"/>
          <w:shd w:val="clear" w:color="auto" w:fill="FFFFFF"/>
        </w:rPr>
      </w:pPr>
      <w:r w:rsidRPr="00985D8E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河南省人大常委会办公厅2024年考试录用公务员考察对象名单</w:t>
      </w:r>
    </w:p>
    <w:p w:rsidR="009649E7" w:rsidRDefault="009649E7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tbl>
      <w:tblPr>
        <w:tblW w:w="7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7"/>
        <w:gridCol w:w="1915"/>
        <w:gridCol w:w="3457"/>
      </w:tblGrid>
      <w:tr w:rsidR="009649E7">
        <w:trPr>
          <w:trHeight w:val="85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4"/>
                <w:lang w:bidi="ar"/>
              </w:rPr>
              <w:t>职位代码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</w:tr>
      <w:tr w:rsidR="009649E7">
        <w:trPr>
          <w:trHeight w:val="607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30002011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任志鹏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40118041315</w:t>
            </w:r>
          </w:p>
        </w:tc>
      </w:tr>
      <w:tr w:rsidR="009649E7">
        <w:trPr>
          <w:trHeight w:val="607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9649E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范悦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40106012506</w:t>
            </w:r>
          </w:p>
        </w:tc>
      </w:tr>
      <w:tr w:rsidR="009649E7">
        <w:trPr>
          <w:trHeight w:val="607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30002021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赵宇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40118110220</w:t>
            </w:r>
          </w:p>
        </w:tc>
      </w:tr>
      <w:tr w:rsidR="009649E7">
        <w:trPr>
          <w:trHeight w:val="607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9649E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尤桢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40117053617</w:t>
            </w:r>
          </w:p>
        </w:tc>
      </w:tr>
      <w:tr w:rsidR="009649E7">
        <w:trPr>
          <w:trHeight w:val="60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30002031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李甜甜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40103282910</w:t>
            </w:r>
          </w:p>
        </w:tc>
      </w:tr>
      <w:tr w:rsidR="009649E7">
        <w:trPr>
          <w:trHeight w:val="84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30002041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冯璐璐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49E7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40118144113</w:t>
            </w:r>
          </w:p>
        </w:tc>
      </w:tr>
    </w:tbl>
    <w:p w:rsidR="009649E7" w:rsidRDefault="009649E7"/>
    <w:sectPr w:rsidR="009649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9E7"/>
    <w:rsid w:val="EEFBDE3C"/>
    <w:rsid w:val="F6F735AD"/>
    <w:rsid w:val="FDDF18D6"/>
    <w:rsid w:val="FFEF96D2"/>
    <w:rsid w:val="FFFEF41B"/>
    <w:rsid w:val="000E2AFB"/>
    <w:rsid w:val="009649E7"/>
    <w:rsid w:val="00985D8E"/>
    <w:rsid w:val="3EAB0813"/>
    <w:rsid w:val="3FDB8A08"/>
    <w:rsid w:val="5FC8EE4F"/>
    <w:rsid w:val="7EF5E101"/>
    <w:rsid w:val="7FFFC9FC"/>
    <w:rsid w:val="8EF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791F1"/>
  <w15:docId w15:val="{CAD3FC8A-010D-4C63-A366-F866C5C3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恒 李</cp:lastModifiedBy>
  <cp:revision>3</cp:revision>
  <cp:lastPrinted>2024-05-15T19:25:00Z</cp:lastPrinted>
  <dcterms:created xsi:type="dcterms:W3CDTF">2014-10-30T20:08:00Z</dcterms:created>
  <dcterms:modified xsi:type="dcterms:W3CDTF">2024-05-15T07:03:00Z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