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8ED1" w14:textId="2BCCEEE7" w:rsidR="00995EE4" w:rsidRPr="00E953F1" w:rsidRDefault="00995EE4" w:rsidP="00E953F1">
      <w:pPr>
        <w:autoSpaceDE w:val="0"/>
        <w:spacing w:line="600" w:lineRule="exact"/>
        <w:rPr>
          <w:rFonts w:ascii="方正小标宋简体" w:hAnsi="微软雅黑" w:cs="微软雅黑" w:hint="eastAsia"/>
          <w:color w:val="000000"/>
          <w:sz w:val="44"/>
          <w:szCs w:val="44"/>
        </w:rPr>
      </w:pPr>
      <w:r>
        <w:rPr>
          <w:rFonts w:ascii="楷体_GB2312" w:hAnsi="楷体_GB2312" w:cs="仿宋_GB2312"/>
          <w:sz w:val="32"/>
          <w:szCs w:val="32"/>
        </w:rPr>
        <w:t>附件：</w:t>
      </w:r>
    </w:p>
    <w:p w14:paraId="3C9BBD1C" w14:textId="77777777" w:rsidR="00995EE4" w:rsidRDefault="00995EE4" w:rsidP="00995EE4">
      <w:pPr>
        <w:autoSpaceDE w:val="0"/>
        <w:spacing w:line="600" w:lineRule="exact"/>
        <w:jc w:val="center"/>
        <w:rPr>
          <w:rFonts w:ascii="方正小标宋简体" w:hAnsi="方正小标宋简体" w:hint="eastAsia"/>
          <w:bCs/>
          <w:sz w:val="32"/>
          <w:szCs w:val="32"/>
        </w:rPr>
      </w:pPr>
      <w:r>
        <w:rPr>
          <w:rFonts w:ascii="方正小标宋简体" w:hAnsi="方正小标宋简体"/>
          <w:bCs/>
          <w:sz w:val="32"/>
          <w:szCs w:val="32"/>
        </w:rPr>
        <w:t xml:space="preserve"> </w:t>
      </w:r>
    </w:p>
    <w:p w14:paraId="3DB2B9EB" w14:textId="77777777" w:rsidR="00995EE4" w:rsidRDefault="00995EE4" w:rsidP="00995EE4">
      <w:pPr>
        <w:autoSpaceDE w:val="0"/>
        <w:spacing w:line="600" w:lineRule="exact"/>
        <w:jc w:val="center"/>
        <w:rPr>
          <w:rFonts w:ascii="方正小标宋简体" w:hAnsi="方正小标宋简体" w:hint="eastAsia"/>
          <w:bCs/>
          <w:sz w:val="44"/>
          <w:szCs w:val="44"/>
        </w:rPr>
      </w:pPr>
      <w:r>
        <w:rPr>
          <w:rFonts w:ascii="方正小标宋简体" w:hAnsi="方正小标宋简体"/>
          <w:bCs/>
          <w:sz w:val="44"/>
          <w:szCs w:val="44"/>
        </w:rPr>
        <w:t>河南省人大制度理论研究会</w:t>
      </w:r>
    </w:p>
    <w:p w14:paraId="0C934D55" w14:textId="77777777" w:rsidR="00995EE4" w:rsidRDefault="00995EE4" w:rsidP="00995EE4">
      <w:pPr>
        <w:autoSpaceDE w:val="0"/>
        <w:spacing w:line="600" w:lineRule="exact"/>
        <w:jc w:val="center"/>
        <w:rPr>
          <w:rFonts w:ascii="方正小标宋简体" w:hAnsi="方正小标宋简体" w:hint="eastAsia"/>
          <w:bCs/>
          <w:sz w:val="44"/>
          <w:szCs w:val="44"/>
        </w:rPr>
      </w:pPr>
      <w:r>
        <w:rPr>
          <w:rFonts w:ascii="方正小标宋简体" w:hAnsi="方正小标宋简体"/>
          <w:bCs/>
          <w:sz w:val="44"/>
          <w:szCs w:val="44"/>
        </w:rPr>
        <w:t>2023</w:t>
      </w:r>
      <w:r>
        <w:rPr>
          <w:rFonts w:ascii="方正小标宋简体" w:hAnsi="方正小标宋简体"/>
          <w:bCs/>
          <w:sz w:val="44"/>
          <w:szCs w:val="44"/>
        </w:rPr>
        <w:t>年研究课题选题征集建议表</w:t>
      </w:r>
    </w:p>
    <w:p w14:paraId="0A0A6B02" w14:textId="77777777" w:rsidR="00995EE4" w:rsidRDefault="00995EE4" w:rsidP="00995EE4">
      <w:pPr>
        <w:autoSpaceDE w:val="0"/>
        <w:spacing w:line="600" w:lineRule="exact"/>
        <w:ind w:firstLine="640"/>
        <w:jc w:val="center"/>
        <w:rPr>
          <w:rFonts w:ascii="楷体_GB2312" w:hAnsi="仿宋_GB2312" w:cs="仿宋_GB2312" w:hint="eastAsia"/>
          <w:b/>
          <w:sz w:val="32"/>
          <w:szCs w:val="32"/>
        </w:rPr>
      </w:pPr>
      <w:r>
        <w:rPr>
          <w:rFonts w:ascii="楷体_GB2312" w:hAnsi="仿宋_GB2312" w:cs="仿宋_GB2312"/>
          <w:b/>
          <w:sz w:val="32"/>
          <w:szCs w:val="32"/>
        </w:rPr>
        <w:t xml:space="preserve"> </w:t>
      </w:r>
    </w:p>
    <w:tbl>
      <w:tblPr>
        <w:tblW w:w="5548" w:type="pct"/>
        <w:tblInd w:w="-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6320"/>
      </w:tblGrid>
      <w:tr w:rsidR="00995EE4" w14:paraId="0D4046D7" w14:textId="77777777" w:rsidTr="00995EE4">
        <w:trPr>
          <w:trHeight w:val="134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7D6E3" w14:textId="77777777" w:rsidR="00995EE4" w:rsidRDefault="00995EE4">
            <w:pPr>
              <w:autoSpaceDE w:val="0"/>
              <w:spacing w:line="600" w:lineRule="exact"/>
              <w:ind w:firstLine="640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建议选题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BB8DEB" w14:textId="77777777" w:rsidR="00995EE4" w:rsidRDefault="00995EE4">
            <w:pPr>
              <w:autoSpaceDE w:val="0"/>
              <w:spacing w:line="600" w:lineRule="exact"/>
              <w:ind w:firstLine="640"/>
              <w:rPr>
                <w:rFonts w:ascii="仿宋_GB2312" w:hAnsi="仿宋_GB2312" w:hint="eastAsia"/>
                <w:sz w:val="32"/>
                <w:szCs w:val="32"/>
              </w:rPr>
            </w:pPr>
          </w:p>
        </w:tc>
      </w:tr>
      <w:tr w:rsidR="00995EE4" w14:paraId="1726C32F" w14:textId="77777777" w:rsidTr="00995EE4">
        <w:trPr>
          <w:trHeight w:val="7967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EA711B" w14:textId="77777777" w:rsidR="00995EE4" w:rsidRDefault="00995EE4">
            <w:pPr>
              <w:autoSpaceDE w:val="0"/>
              <w:spacing w:line="600" w:lineRule="exact"/>
              <w:ind w:firstLine="640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研究的意义及可行性（200字左右）</w:t>
            </w:r>
          </w:p>
          <w:p w14:paraId="3E021231" w14:textId="77777777" w:rsidR="00995EE4" w:rsidRDefault="00995EE4">
            <w:pPr>
              <w:autoSpaceDE w:val="0"/>
              <w:spacing w:line="600" w:lineRule="exact"/>
              <w:ind w:firstLine="640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80C587" w14:textId="77777777" w:rsidR="00995EE4" w:rsidRDefault="00995EE4">
            <w:pPr>
              <w:autoSpaceDE w:val="0"/>
              <w:spacing w:line="600" w:lineRule="exact"/>
              <w:ind w:firstLine="640"/>
              <w:rPr>
                <w:rFonts w:ascii="仿宋_GB2312" w:hAnsi="仿宋_GB2312" w:hint="eastAsia"/>
                <w:sz w:val="32"/>
                <w:szCs w:val="32"/>
              </w:rPr>
            </w:pPr>
          </w:p>
        </w:tc>
      </w:tr>
    </w:tbl>
    <w:p w14:paraId="67001C01" w14:textId="2948DD86" w:rsidR="003F3824" w:rsidRPr="00995EE4" w:rsidRDefault="003F3824" w:rsidP="00995EE4">
      <w:pPr>
        <w:autoSpaceDE w:val="0"/>
        <w:spacing w:line="600" w:lineRule="exact"/>
        <w:rPr>
          <w:sz w:val="32"/>
          <w:szCs w:val="32"/>
        </w:rPr>
      </w:pPr>
    </w:p>
    <w:sectPr w:rsidR="003F3824" w:rsidRPr="00995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微软雅黑"/>
    <w:charset w:val="00"/>
    <w:family w:val="auto"/>
    <w:pitch w:val="default"/>
  </w:font>
  <w:font w:name="仿宋_GB2312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24"/>
    <w:rsid w:val="003F3824"/>
    <w:rsid w:val="00995EE4"/>
    <w:rsid w:val="00E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3BE4"/>
  <w15:chartTrackingRefBased/>
  <w15:docId w15:val="{7C53B449-6EF1-4947-A31B-A1E6D053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EE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 李</dc:creator>
  <cp:keywords/>
  <dc:description/>
  <cp:lastModifiedBy>恒 李</cp:lastModifiedBy>
  <cp:revision>5</cp:revision>
  <dcterms:created xsi:type="dcterms:W3CDTF">2023-03-23T01:31:00Z</dcterms:created>
  <dcterms:modified xsi:type="dcterms:W3CDTF">2023-03-23T01:43:00Z</dcterms:modified>
</cp:coreProperties>
</file>