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9" w:rsidRDefault="00B87B89" w:rsidP="00A71037">
      <w:pPr>
        <w:rPr>
          <w:rFonts w:ascii="方正小标宋简体" w:eastAsia="方正小标宋简体" w:hAnsi="黑体" w:cs="仿宋"/>
          <w:bCs/>
          <w:color w:val="000000"/>
          <w:sz w:val="40"/>
          <w:szCs w:val="40"/>
        </w:rPr>
      </w:pPr>
    </w:p>
    <w:p w:rsidR="000646A0" w:rsidRPr="00B87B89" w:rsidRDefault="0027737F" w:rsidP="0004767C">
      <w:pPr>
        <w:jc w:val="center"/>
        <w:rPr>
          <w:rFonts w:ascii="方正小标宋简体" w:eastAsia="方正小标宋简体" w:hAnsi="黑体" w:cs="仿宋"/>
          <w:color w:val="000000"/>
          <w:sz w:val="40"/>
          <w:szCs w:val="40"/>
        </w:rPr>
      </w:pPr>
      <w:r w:rsidRPr="00B87B89">
        <w:rPr>
          <w:rFonts w:ascii="方正小标宋简体" w:eastAsia="方正小标宋简体" w:hAnsi="黑体" w:cs="仿宋" w:hint="eastAsia"/>
          <w:bCs/>
          <w:color w:val="000000"/>
          <w:sz w:val="40"/>
          <w:szCs w:val="40"/>
        </w:rPr>
        <w:t>网站迁移工作回执</w:t>
      </w:r>
    </w:p>
    <w:p w:rsidR="001155A3" w:rsidRPr="0004767C" w:rsidRDefault="0004767C" w:rsidP="0004767C">
      <w:pPr>
        <w:jc w:val="left"/>
        <w:rPr>
          <w:rFonts w:ascii="仿宋_GB2312" w:eastAsia="仿宋_GB2312" w:hAnsi="仿宋_GB2312" w:cs="仿宋"/>
          <w:color w:val="000000"/>
          <w:sz w:val="30"/>
          <w:szCs w:val="30"/>
        </w:rPr>
      </w:pPr>
      <w:r w:rsidRPr="0004767C">
        <w:rPr>
          <w:rFonts w:ascii="仿宋_GB2312" w:eastAsia="仿宋_GB2312" w:hAnsi="仿宋_GB2312" w:cs="仿宋" w:hint="eastAsia"/>
          <w:color w:val="000000"/>
          <w:sz w:val="30"/>
          <w:szCs w:val="30"/>
        </w:rPr>
        <w:t>迁移单位：（盖章）             日期：</w:t>
      </w:r>
    </w:p>
    <w:tbl>
      <w:tblPr>
        <w:tblW w:w="0" w:type="auto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736"/>
        <w:gridCol w:w="1694"/>
        <w:gridCol w:w="1679"/>
        <w:gridCol w:w="2620"/>
      </w:tblGrid>
      <w:tr w:rsidR="00127777" w:rsidTr="0048406C">
        <w:trPr>
          <w:trHeight w:val="1330"/>
        </w:trPr>
        <w:tc>
          <w:tcPr>
            <w:tcW w:w="1233" w:type="dxa"/>
            <w:vAlign w:val="center"/>
          </w:tcPr>
          <w:p w:rsidR="00127777" w:rsidRDefault="00127777" w:rsidP="00127777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/>
                <w:color w:val="000000"/>
                <w:sz w:val="28"/>
              </w:rPr>
              <w:t>类别</w:t>
            </w:r>
          </w:p>
        </w:tc>
        <w:tc>
          <w:tcPr>
            <w:tcW w:w="1736" w:type="dxa"/>
            <w:vAlign w:val="center"/>
          </w:tcPr>
          <w:p w:rsidR="00127777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单位名称</w:t>
            </w:r>
          </w:p>
        </w:tc>
        <w:tc>
          <w:tcPr>
            <w:tcW w:w="1694" w:type="dxa"/>
            <w:vAlign w:val="center"/>
          </w:tcPr>
          <w:p w:rsidR="00127777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网站名称</w:t>
            </w:r>
          </w:p>
        </w:tc>
        <w:tc>
          <w:tcPr>
            <w:tcW w:w="1679" w:type="dxa"/>
            <w:vAlign w:val="center"/>
          </w:tcPr>
          <w:p w:rsidR="0048406C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计划迁移</w:t>
            </w:r>
          </w:p>
          <w:p w:rsidR="00127777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时间</w:t>
            </w:r>
          </w:p>
        </w:tc>
        <w:tc>
          <w:tcPr>
            <w:tcW w:w="2620" w:type="dxa"/>
            <w:vAlign w:val="center"/>
          </w:tcPr>
          <w:p w:rsidR="0048406C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需说明及解决的</w:t>
            </w:r>
          </w:p>
          <w:p w:rsidR="00127777" w:rsidRDefault="00127777" w:rsidP="0004767C">
            <w:pPr>
              <w:jc w:val="center"/>
              <w:rPr>
                <w:rFonts w:ascii="黑体" w:eastAsia="黑体" w:hAnsi="黑体" w:cs="仿宋"/>
                <w:color w:val="000000"/>
                <w:sz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</w:rPr>
              <w:t>相关问题</w:t>
            </w:r>
          </w:p>
        </w:tc>
      </w:tr>
      <w:tr w:rsidR="00127777" w:rsidTr="0048406C">
        <w:trPr>
          <w:trHeight w:val="1658"/>
        </w:trPr>
        <w:tc>
          <w:tcPr>
            <w:tcW w:w="1233" w:type="dxa"/>
            <w:vAlign w:val="center"/>
          </w:tcPr>
          <w:p w:rsidR="00127777" w:rsidRPr="00127777" w:rsidRDefault="00127777" w:rsidP="00127777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 w:rsidRPr="00127777"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地市本级</w:t>
            </w:r>
          </w:p>
        </w:tc>
        <w:tc>
          <w:tcPr>
            <w:tcW w:w="1736" w:type="dxa"/>
            <w:vAlign w:val="center"/>
          </w:tcPr>
          <w:p w:rsidR="00127777" w:rsidRDefault="00127777" w:rsidP="00127777">
            <w:pPr>
              <w:rPr>
                <w:rFonts w:ascii="仿宋_GB2312" w:eastAsia="仿宋_GB2312" w:hAnsi="仿宋_GB2312" w:cs="仿宋"/>
                <w:color w:val="000000"/>
                <w:sz w:val="4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例：XX市人大常委会</w:t>
            </w:r>
          </w:p>
        </w:tc>
        <w:tc>
          <w:tcPr>
            <w:tcW w:w="1694" w:type="dxa"/>
            <w:vAlign w:val="center"/>
          </w:tcPr>
          <w:p w:rsidR="00127777" w:rsidRDefault="00127777" w:rsidP="0004767C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网站域名：</w:t>
            </w:r>
          </w:p>
          <w:p w:rsidR="00127777" w:rsidRDefault="00127777" w:rsidP="0004767C"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网站名称：</w:t>
            </w:r>
          </w:p>
        </w:tc>
        <w:tc>
          <w:tcPr>
            <w:tcW w:w="1679" w:type="dxa"/>
            <w:vAlign w:val="center"/>
          </w:tcPr>
          <w:p w:rsidR="00127777" w:rsidRDefault="00127777" w:rsidP="0004767C">
            <w:pPr>
              <w:rPr>
                <w:rFonts w:ascii="仿宋_GB2312" w:eastAsia="仿宋_GB2312" w:hAnsi="仿宋_GB2312" w:cs="仿宋"/>
                <w:color w:val="000000"/>
                <w:sz w:val="4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例：2020年11月20日</w:t>
            </w:r>
          </w:p>
        </w:tc>
        <w:tc>
          <w:tcPr>
            <w:tcW w:w="2620" w:type="dxa"/>
            <w:vAlign w:val="center"/>
          </w:tcPr>
          <w:p w:rsidR="00127777" w:rsidRDefault="00127777" w:rsidP="0004767C">
            <w:pPr>
              <w:rPr>
                <w:rFonts w:ascii="仿宋_GB2312" w:eastAsia="仿宋_GB2312" w:hAnsi="仿宋_GB2312" w:cs="仿宋"/>
                <w:color w:val="000000"/>
                <w:sz w:val="4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例：网站数据相对独立，不与其他系统交叉。</w:t>
            </w:r>
          </w:p>
        </w:tc>
      </w:tr>
      <w:tr w:rsidR="00127777" w:rsidTr="0048406C">
        <w:trPr>
          <w:trHeight w:val="1658"/>
        </w:trPr>
        <w:tc>
          <w:tcPr>
            <w:tcW w:w="1233" w:type="dxa"/>
            <w:vMerge w:val="restart"/>
            <w:vAlign w:val="center"/>
          </w:tcPr>
          <w:p w:rsidR="00127777" w:rsidRPr="00127777" w:rsidRDefault="00127777" w:rsidP="00127777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 w:rsidRPr="00127777"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所辖区</w:t>
            </w:r>
            <w:r w:rsidRPr="00127777"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（</w:t>
            </w:r>
            <w:r w:rsidRPr="00127777"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县</w:t>
            </w:r>
            <w:r w:rsidRPr="00127777"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127777" w:rsidRPr="00127777" w:rsidRDefault="003E12AB" w:rsidP="000E144D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例：</w:t>
            </w:r>
            <w:r w:rsidR="00127777"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XX</w:t>
            </w:r>
            <w:r w:rsidR="00127777" w:rsidRPr="00127777"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区</w:t>
            </w:r>
            <w:r w:rsidR="00127777"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人大常委会</w:t>
            </w:r>
          </w:p>
        </w:tc>
        <w:tc>
          <w:tcPr>
            <w:tcW w:w="1694" w:type="dxa"/>
            <w:vAlign w:val="center"/>
          </w:tcPr>
          <w:p w:rsidR="00127777" w:rsidRPr="00127777" w:rsidRDefault="00127777" w:rsidP="00127777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  <w:tc>
          <w:tcPr>
            <w:tcW w:w="1679" w:type="dxa"/>
            <w:vAlign w:val="center"/>
          </w:tcPr>
          <w:p w:rsidR="00127777" w:rsidRPr="00127777" w:rsidRDefault="00127777" w:rsidP="00127777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  <w:tc>
          <w:tcPr>
            <w:tcW w:w="2620" w:type="dxa"/>
            <w:vAlign w:val="center"/>
          </w:tcPr>
          <w:p w:rsidR="00127777" w:rsidRPr="00127777" w:rsidRDefault="00127777" w:rsidP="00127777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</w:tr>
      <w:tr w:rsidR="00127777" w:rsidTr="0048406C">
        <w:trPr>
          <w:trHeight w:val="1658"/>
        </w:trPr>
        <w:tc>
          <w:tcPr>
            <w:tcW w:w="1233" w:type="dxa"/>
            <w:vMerge/>
            <w:vAlign w:val="center"/>
          </w:tcPr>
          <w:p w:rsidR="00127777" w:rsidRPr="00127777" w:rsidRDefault="00127777" w:rsidP="00127777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27777" w:rsidRPr="00127777" w:rsidRDefault="003E12AB" w:rsidP="000E144D">
            <w:pP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例：</w:t>
            </w:r>
            <w:r w:rsidR="00127777">
              <w:rPr>
                <w:rFonts w:ascii="仿宋_GB2312" w:eastAsia="仿宋_GB2312" w:hAnsi="仿宋_GB2312" w:cs="仿宋" w:hint="eastAsia"/>
                <w:color w:val="808080" w:themeColor="background1" w:themeShade="80"/>
                <w:sz w:val="24"/>
              </w:rPr>
              <w:t>XX县人大常委会</w:t>
            </w:r>
          </w:p>
        </w:tc>
        <w:tc>
          <w:tcPr>
            <w:tcW w:w="1694" w:type="dxa"/>
            <w:vAlign w:val="center"/>
          </w:tcPr>
          <w:p w:rsidR="00127777" w:rsidRPr="00127777" w:rsidRDefault="00127777" w:rsidP="000E144D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  <w:tc>
          <w:tcPr>
            <w:tcW w:w="1679" w:type="dxa"/>
            <w:vAlign w:val="center"/>
          </w:tcPr>
          <w:p w:rsidR="00127777" w:rsidRPr="00127777" w:rsidRDefault="00127777" w:rsidP="000E144D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  <w:tc>
          <w:tcPr>
            <w:tcW w:w="2620" w:type="dxa"/>
            <w:vAlign w:val="center"/>
          </w:tcPr>
          <w:p w:rsidR="00127777" w:rsidRPr="00127777" w:rsidRDefault="00127777" w:rsidP="000E144D">
            <w:pPr>
              <w:jc w:val="center"/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"/>
                <w:color w:val="808080" w:themeColor="background1" w:themeShade="80"/>
                <w:sz w:val="24"/>
              </w:rPr>
              <w:t>……</w:t>
            </w:r>
          </w:p>
        </w:tc>
      </w:tr>
    </w:tbl>
    <w:p w:rsidR="0004767C" w:rsidRDefault="0004767C" w:rsidP="0004767C">
      <w:pPr>
        <w:pStyle w:val="2"/>
        <w:spacing w:line="240" w:lineRule="auto"/>
        <w:ind w:firstLineChars="0" w:firstLine="0"/>
        <w:rPr>
          <w:rFonts w:ascii="仿宋_GB2312" w:eastAsia="仿宋_GB2312" w:hAnsi="仿宋_GB2312" w:cs="仿宋"/>
          <w:color w:val="000000"/>
          <w:sz w:val="30"/>
          <w:szCs w:val="30"/>
        </w:rPr>
      </w:pPr>
      <w:r w:rsidRPr="004773A9">
        <w:rPr>
          <w:rFonts w:ascii="仿宋_GB2312" w:eastAsia="仿宋_GB2312" w:hAnsi="仿宋_GB2312" w:cs="仿宋" w:hint="eastAsia"/>
          <w:color w:val="000000"/>
          <w:sz w:val="30"/>
          <w:szCs w:val="30"/>
        </w:rPr>
        <w:t>联系人：</w:t>
      </w:r>
      <w:r w:rsidR="00127777">
        <w:rPr>
          <w:rFonts w:ascii="仿宋_GB2312" w:eastAsia="仿宋_GB2312" w:hAnsi="仿宋_GB2312" w:cs="仿宋" w:hint="eastAsia"/>
          <w:color w:val="000000"/>
          <w:sz w:val="30"/>
          <w:szCs w:val="30"/>
        </w:rPr>
        <w:t xml:space="preserve">                       </w:t>
      </w:r>
      <w:r w:rsidRPr="004773A9">
        <w:rPr>
          <w:rFonts w:ascii="仿宋_GB2312" w:eastAsia="仿宋_GB2312" w:hAnsi="仿宋_GB2312" w:cs="仿宋" w:hint="eastAsia"/>
          <w:color w:val="000000"/>
          <w:sz w:val="30"/>
          <w:szCs w:val="30"/>
        </w:rPr>
        <w:t>联系电话：</w:t>
      </w:r>
    </w:p>
    <w:p w:rsidR="0004767C" w:rsidRDefault="0004767C" w:rsidP="0004767C">
      <w:pPr>
        <w:pStyle w:val="2"/>
        <w:spacing w:line="240" w:lineRule="auto"/>
        <w:ind w:firstLineChars="0" w:firstLine="0"/>
        <w:rPr>
          <w:rFonts w:ascii="仿宋_GB2312" w:eastAsia="仿宋_GB2312" w:hAnsi="仿宋_GB2312" w:cs="仿宋"/>
          <w:color w:val="000000"/>
          <w:sz w:val="30"/>
          <w:szCs w:val="30"/>
        </w:rPr>
      </w:pPr>
    </w:p>
    <w:p w:rsidR="0027737F" w:rsidRPr="0004767C" w:rsidRDefault="0027737F" w:rsidP="0004767C">
      <w:pPr>
        <w:pStyle w:val="2"/>
        <w:spacing w:line="240" w:lineRule="auto"/>
        <w:ind w:firstLineChars="0" w:firstLine="0"/>
        <w:rPr>
          <w:rFonts w:ascii="楷体" w:eastAsia="楷体" w:hAnsi="楷体" w:cs="楷体"/>
          <w:sz w:val="28"/>
          <w:szCs w:val="21"/>
        </w:rPr>
      </w:pPr>
      <w:r w:rsidRPr="0027737F">
        <w:rPr>
          <w:rFonts w:ascii="楷体" w:eastAsia="楷体" w:hAnsi="楷体" w:cs="楷体" w:hint="eastAsia"/>
          <w:sz w:val="28"/>
          <w:szCs w:val="21"/>
        </w:rPr>
        <w:t>注：填写时请将上表中示例删除。</w:t>
      </w:r>
    </w:p>
    <w:sectPr w:rsidR="0027737F" w:rsidRPr="0004767C" w:rsidSect="0004767C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94" w:rsidRDefault="00495194" w:rsidP="00645A9E">
      <w:r>
        <w:separator/>
      </w:r>
    </w:p>
  </w:endnote>
  <w:endnote w:type="continuationSeparator" w:id="0">
    <w:p w:rsidR="00495194" w:rsidRDefault="00495194" w:rsidP="0064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94" w:rsidRDefault="00495194" w:rsidP="00645A9E">
      <w:r>
        <w:separator/>
      </w:r>
    </w:p>
  </w:footnote>
  <w:footnote w:type="continuationSeparator" w:id="0">
    <w:p w:rsidR="00495194" w:rsidRDefault="00495194" w:rsidP="00645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55A3"/>
    <w:rsid w:val="00011E48"/>
    <w:rsid w:val="0004767C"/>
    <w:rsid w:val="000646A0"/>
    <w:rsid w:val="00097AED"/>
    <w:rsid w:val="0010159F"/>
    <w:rsid w:val="001155A3"/>
    <w:rsid w:val="00117DAC"/>
    <w:rsid w:val="00127777"/>
    <w:rsid w:val="0027737F"/>
    <w:rsid w:val="003E12AB"/>
    <w:rsid w:val="004773A9"/>
    <w:rsid w:val="0048406C"/>
    <w:rsid w:val="00495194"/>
    <w:rsid w:val="00502491"/>
    <w:rsid w:val="00535868"/>
    <w:rsid w:val="006136BA"/>
    <w:rsid w:val="00645A9E"/>
    <w:rsid w:val="006F5049"/>
    <w:rsid w:val="00790B6C"/>
    <w:rsid w:val="007919D8"/>
    <w:rsid w:val="00794264"/>
    <w:rsid w:val="007B3579"/>
    <w:rsid w:val="009707AA"/>
    <w:rsid w:val="00A00701"/>
    <w:rsid w:val="00A71037"/>
    <w:rsid w:val="00B45A49"/>
    <w:rsid w:val="00B87B89"/>
    <w:rsid w:val="00DC509B"/>
    <w:rsid w:val="00EB2D4A"/>
    <w:rsid w:val="1E715FBB"/>
    <w:rsid w:val="24BC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155A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73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1155A3"/>
    <w:pPr>
      <w:ind w:firstLine="420"/>
    </w:pPr>
    <w:rPr>
      <w:rFonts w:eastAsia="宋体"/>
    </w:rPr>
  </w:style>
  <w:style w:type="paragraph" w:styleId="a3">
    <w:name w:val="Body Text Indent"/>
    <w:basedOn w:val="a"/>
    <w:qFormat/>
    <w:rsid w:val="001155A3"/>
    <w:pPr>
      <w:spacing w:line="360" w:lineRule="auto"/>
      <w:ind w:firstLineChars="200" w:firstLine="643"/>
    </w:pPr>
    <w:rPr>
      <w:rFonts w:eastAsia="仿宋_GB2312" w:cs="Times New Roman"/>
      <w:sz w:val="32"/>
    </w:rPr>
  </w:style>
  <w:style w:type="character" w:customStyle="1" w:styleId="1Char">
    <w:name w:val="标题 1 Char"/>
    <w:basedOn w:val="a0"/>
    <w:link w:val="1"/>
    <w:rsid w:val="004773A9"/>
    <w:rPr>
      <w:rFonts w:ascii="Calibri" w:hAnsi="Calibri" w:cs="宋体"/>
      <w:b/>
      <w:bCs/>
      <w:kern w:val="44"/>
      <w:sz w:val="44"/>
      <w:szCs w:val="44"/>
    </w:rPr>
  </w:style>
  <w:style w:type="character" w:styleId="a4">
    <w:name w:val="Hyperlink"/>
    <w:basedOn w:val="a0"/>
    <w:rsid w:val="00794264"/>
    <w:rPr>
      <w:color w:val="0000FF" w:themeColor="hyperlink"/>
      <w:u w:val="single"/>
    </w:rPr>
  </w:style>
  <w:style w:type="paragraph" w:styleId="a5">
    <w:name w:val="header"/>
    <w:basedOn w:val="a"/>
    <w:link w:val="Char"/>
    <w:rsid w:val="0064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5A9E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64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5A9E"/>
    <w:rPr>
      <w:rFonts w:ascii="Calibri" w:hAnsi="Calibri" w:cs="宋体"/>
      <w:kern w:val="2"/>
      <w:sz w:val="18"/>
      <w:szCs w:val="18"/>
    </w:rPr>
  </w:style>
  <w:style w:type="paragraph" w:styleId="a7">
    <w:name w:val="Balloon Text"/>
    <w:basedOn w:val="a"/>
    <w:link w:val="Char1"/>
    <w:rsid w:val="00DC509B"/>
    <w:rPr>
      <w:sz w:val="18"/>
      <w:szCs w:val="18"/>
    </w:rPr>
  </w:style>
  <w:style w:type="character" w:customStyle="1" w:styleId="Char1">
    <w:name w:val="批注框文本 Char"/>
    <w:basedOn w:val="a0"/>
    <w:link w:val="a7"/>
    <w:rsid w:val="00DC509B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天灰黑☀</dc:creator>
  <cp:lastModifiedBy>xbany</cp:lastModifiedBy>
  <cp:revision>2</cp:revision>
  <cp:lastPrinted>2020-11-12T09:17:00Z</cp:lastPrinted>
  <dcterms:created xsi:type="dcterms:W3CDTF">2020-11-13T01:55:00Z</dcterms:created>
  <dcterms:modified xsi:type="dcterms:W3CDTF">2020-11-13T01:55:00Z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